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4ADD9" w14:textId="6EBD803B" w:rsidR="00714AF5" w:rsidRDefault="00D22F5C" w:rsidP="00DF7773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>.</w:t>
      </w:r>
      <w:r w:rsidR="004B6C05"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 xml:space="preserve">.1- Zał. </w:t>
      </w:r>
      <w:r w:rsidR="00903DE1">
        <w:rPr>
          <w:rFonts w:ascii="Times New Roman" w:hAnsi="Times New Roman" w:cs="Times New Roman"/>
          <w:i/>
          <w:sz w:val="23"/>
          <w:szCs w:val="23"/>
        </w:rPr>
        <w:t>8</w:t>
      </w:r>
      <w:r w:rsidR="005224BE">
        <w:rPr>
          <w:rFonts w:ascii="Times New Roman" w:hAnsi="Times New Roman" w:cs="Times New Roman"/>
          <w:i/>
          <w:sz w:val="23"/>
          <w:szCs w:val="23"/>
        </w:rPr>
        <w:t xml:space="preserve"> Wzór minimalnego wzoru sprawdzania z wdrożenia rekomendacji z kontroli funkcjonowania systemu zarządzania i kontroli RPO WSL</w:t>
      </w:r>
    </w:p>
    <w:p w14:paraId="76ED57B5" w14:textId="77777777" w:rsidR="00DF7773" w:rsidRPr="005224BE" w:rsidRDefault="00DF7773" w:rsidP="00DF7773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1464ADDA" w14:textId="77777777" w:rsidR="00124C27" w:rsidRPr="00F22CCD" w:rsidRDefault="00BB2CDE" w:rsidP="005224B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 xml:space="preserve">wewnętrznej 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funkcjonowania systemu zarządzania i kontroli RPO WSL </w:t>
      </w:r>
    </w:p>
    <w:p w14:paraId="1464ADDB" w14:textId="77777777" w:rsidR="003E27A0" w:rsidRPr="005224BE" w:rsidRDefault="003E27A0" w:rsidP="00522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F22CCD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F22CCD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>komórce kontrolowanej</w:t>
      </w:r>
    </w:p>
    <w:p w14:paraId="1464ADDC" w14:textId="77777777" w:rsidR="003E27A0" w:rsidRPr="00F22CCD" w:rsidRDefault="004B6C05">
      <w:pPr>
        <w:rPr>
          <w:rFonts w:ascii="Times New Roman" w:hAnsi="Times New Roman" w:cs="Times New Roman"/>
          <w:sz w:val="24"/>
          <w:szCs w:val="24"/>
        </w:rPr>
      </w:pPr>
      <w:r w:rsidRPr="00F22CCD">
        <w:rPr>
          <w:rFonts w:ascii="Times New Roman" w:hAnsi="Times New Roman" w:cs="Times New Roman"/>
          <w:sz w:val="24"/>
          <w:szCs w:val="24"/>
          <w:u w:val="single"/>
        </w:rPr>
        <w:t>Komórka k</w:t>
      </w:r>
      <w:r w:rsidR="003E27A0" w:rsidRPr="00F22CCD">
        <w:rPr>
          <w:rFonts w:ascii="Times New Roman" w:hAnsi="Times New Roman" w:cs="Times New Roman"/>
          <w:sz w:val="24"/>
          <w:szCs w:val="24"/>
          <w:u w:val="single"/>
        </w:rPr>
        <w:t>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F22CCD" w14:paraId="1464ADE3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1464ADDD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1464ADDE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F2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464ADDF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464ADE0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464ADE1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1464ADE2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F22CCD" w14:paraId="1464ADEA" w14:textId="77777777" w:rsidTr="008146A6">
        <w:trPr>
          <w:trHeight w:val="208"/>
        </w:trPr>
        <w:tc>
          <w:tcPr>
            <w:tcW w:w="892" w:type="dxa"/>
          </w:tcPr>
          <w:p w14:paraId="1464ADE4" w14:textId="77777777" w:rsidR="003E27A0" w:rsidRPr="00F22CCD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1464ADE5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E6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E7" w14:textId="77777777" w:rsidR="00A8676C" w:rsidRPr="00F22CCD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E8" w14:textId="77777777"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E9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1" w14:textId="77777777" w:rsidTr="00BB2CDE">
        <w:trPr>
          <w:trHeight w:val="251"/>
        </w:trPr>
        <w:tc>
          <w:tcPr>
            <w:tcW w:w="892" w:type="dxa"/>
          </w:tcPr>
          <w:p w14:paraId="1464ADEB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EC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ED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EE" w14:textId="77777777" w:rsidR="00440168" w:rsidRPr="00F22CCD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EF" w14:textId="77777777"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0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8" w14:textId="77777777" w:rsidTr="008146A6">
        <w:trPr>
          <w:trHeight w:val="208"/>
        </w:trPr>
        <w:tc>
          <w:tcPr>
            <w:tcW w:w="892" w:type="dxa"/>
          </w:tcPr>
          <w:p w14:paraId="1464ADF2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F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F4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F5" w14:textId="77777777" w:rsidR="001B4E7B" w:rsidRPr="00F22CCD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F6" w14:textId="77777777" w:rsidR="003E27A0" w:rsidRPr="00F22CCD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7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F" w14:textId="77777777" w:rsidTr="008146A6">
        <w:trPr>
          <w:trHeight w:val="208"/>
        </w:trPr>
        <w:tc>
          <w:tcPr>
            <w:tcW w:w="892" w:type="dxa"/>
          </w:tcPr>
          <w:p w14:paraId="1464ADF9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FA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FB" w14:textId="77777777" w:rsidR="007A2FC6" w:rsidRPr="00F22CCD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FC" w14:textId="77777777" w:rsidR="00500517" w:rsidRPr="00F22CCD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FD" w14:textId="77777777" w:rsidR="003E27A0" w:rsidRPr="00F22CCD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E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06" w14:textId="77777777" w:rsidTr="008146A6">
        <w:trPr>
          <w:trHeight w:val="195"/>
        </w:trPr>
        <w:tc>
          <w:tcPr>
            <w:tcW w:w="892" w:type="dxa"/>
          </w:tcPr>
          <w:p w14:paraId="1464AE00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1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02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0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04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05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0D" w14:textId="77777777" w:rsidTr="008146A6">
        <w:trPr>
          <w:trHeight w:val="208"/>
        </w:trPr>
        <w:tc>
          <w:tcPr>
            <w:tcW w:w="892" w:type="dxa"/>
          </w:tcPr>
          <w:p w14:paraId="1464AE07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8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09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0A" w14:textId="77777777" w:rsidR="00461573" w:rsidRPr="00F22CCD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0B" w14:textId="77777777" w:rsidR="003E27A0" w:rsidRPr="00F22CCD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0C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14" w14:textId="77777777" w:rsidTr="008146A6">
        <w:trPr>
          <w:trHeight w:val="208"/>
        </w:trPr>
        <w:tc>
          <w:tcPr>
            <w:tcW w:w="892" w:type="dxa"/>
          </w:tcPr>
          <w:p w14:paraId="1464AE0E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F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0" w14:textId="77777777" w:rsidR="009E58F8" w:rsidRPr="00F22CCD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11" w14:textId="77777777" w:rsidR="00E3485F" w:rsidRPr="00F22CCD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12" w14:textId="77777777" w:rsidR="003E27A0" w:rsidRPr="00F22CCD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1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1B" w14:textId="77777777" w:rsidTr="008146A6">
        <w:trPr>
          <w:trHeight w:val="208"/>
        </w:trPr>
        <w:tc>
          <w:tcPr>
            <w:tcW w:w="892" w:type="dxa"/>
          </w:tcPr>
          <w:p w14:paraId="1464AE15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16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7" w14:textId="77777777"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18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19" w14:textId="77777777" w:rsidR="00A83A01" w:rsidRPr="00F22CCD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1A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22" w14:textId="77777777" w:rsidTr="00BE6336">
        <w:trPr>
          <w:trHeight w:val="208"/>
        </w:trPr>
        <w:tc>
          <w:tcPr>
            <w:tcW w:w="892" w:type="dxa"/>
          </w:tcPr>
          <w:p w14:paraId="1464AE1C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1D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E" w14:textId="77777777"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1464AE1F" w14:textId="77777777" w:rsidR="00A83A01" w:rsidRPr="00F22CCD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64AE20" w14:textId="77777777" w:rsidR="00A83A01" w:rsidRPr="00F22CCD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21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29" w14:textId="77777777" w:rsidTr="008146A6">
        <w:trPr>
          <w:trHeight w:val="208"/>
        </w:trPr>
        <w:tc>
          <w:tcPr>
            <w:tcW w:w="892" w:type="dxa"/>
          </w:tcPr>
          <w:p w14:paraId="1464AE23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24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25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26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27" w14:textId="77777777" w:rsidR="00A83A01" w:rsidRPr="00F22CCD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28" w14:textId="77777777" w:rsidR="00A83A01" w:rsidRPr="00F22CCD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64AE2A" w14:textId="77777777" w:rsidR="0096447E" w:rsidRPr="00F22CCD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1464AE2B" w14:textId="77777777" w:rsidR="0096447E" w:rsidRPr="00F22CCD" w:rsidRDefault="00F22CCD" w:rsidP="00F22CCD">
      <w:pPr>
        <w:spacing w:after="0" w:line="240" w:lineRule="auto"/>
        <w:ind w:left="9204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hAnsi="Times New Roman" w:cs="Times New Roman"/>
        </w:rPr>
        <w:t xml:space="preserve">    </w:t>
      </w:r>
      <w:r w:rsidR="0096447E" w:rsidRPr="00F22CCD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</w:t>
      </w:r>
    </w:p>
    <w:p w14:paraId="1464AE2C" w14:textId="77777777" w:rsidR="0096447E" w:rsidRPr="00F22CCD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eastAsia="Times New Roman" w:hAnsi="Times New Roman" w:cs="Times New Roman"/>
          <w:color w:val="000000"/>
          <w:lang w:eastAsia="pl-PL"/>
        </w:rPr>
        <w:t xml:space="preserve">Data i podpis Kierownika </w:t>
      </w:r>
      <w:r w:rsidR="004B6C05" w:rsidRPr="00F22CCD">
        <w:rPr>
          <w:rFonts w:ascii="Times New Roman" w:hAnsi="Times New Roman" w:cs="Times New Roman"/>
          <w:sz w:val="24"/>
        </w:rPr>
        <w:t>komórki kontrolowanej</w:t>
      </w:r>
    </w:p>
    <w:p w14:paraId="1464AE2D" w14:textId="77777777" w:rsidR="0096447E" w:rsidRDefault="0096447E" w:rsidP="0096447E">
      <w:pPr>
        <w:jc w:val="right"/>
      </w:pPr>
    </w:p>
    <w:sectPr w:rsidR="0096447E" w:rsidSect="00F22C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1116" w14:textId="77777777" w:rsidR="00605B35" w:rsidRDefault="00605B35" w:rsidP="00E01A7A">
      <w:pPr>
        <w:spacing w:after="0" w:line="240" w:lineRule="auto"/>
      </w:pPr>
      <w:r>
        <w:separator/>
      </w:r>
    </w:p>
  </w:endnote>
  <w:endnote w:type="continuationSeparator" w:id="0">
    <w:p w14:paraId="03B8A3F8" w14:textId="77777777" w:rsidR="00605B35" w:rsidRDefault="00605B35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4" w14:textId="77777777" w:rsidR="00554378" w:rsidRDefault="005543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5" w14:textId="77777777" w:rsidR="00F761E7" w:rsidRPr="00F761E7" w:rsidRDefault="00F761E7">
    <w:pPr>
      <w:pStyle w:val="Stopka"/>
      <w:jc w:val="right"/>
      <w:rPr>
        <w:sz w:val="20"/>
      </w:rPr>
    </w:pPr>
  </w:p>
  <w:p w14:paraId="1464AE36" w14:textId="77777777" w:rsidR="00F761E7" w:rsidRDefault="00F761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8" w14:textId="77777777" w:rsidR="00554378" w:rsidRDefault="00554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AD98" w14:textId="77777777" w:rsidR="00605B35" w:rsidRDefault="00605B35" w:rsidP="00E01A7A">
      <w:pPr>
        <w:spacing w:after="0" w:line="240" w:lineRule="auto"/>
      </w:pPr>
      <w:r>
        <w:separator/>
      </w:r>
    </w:p>
  </w:footnote>
  <w:footnote w:type="continuationSeparator" w:id="0">
    <w:p w14:paraId="2AECA794" w14:textId="77777777" w:rsidR="00605B35" w:rsidRDefault="00605B35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2" w14:textId="77777777" w:rsidR="00554378" w:rsidRDefault="005543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3" w14:textId="77777777" w:rsidR="00E01A7A" w:rsidRDefault="00F22CCD" w:rsidP="00F22CCD">
    <w:pPr>
      <w:pStyle w:val="Nagwek"/>
      <w:tabs>
        <w:tab w:val="left" w:pos="516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E37" w14:textId="77777777" w:rsidR="00FB3B96" w:rsidRDefault="00554378" w:rsidP="00F22C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464AE39" wp14:editId="1464AE3A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B96"/>
    <w:rsid w:val="0002456C"/>
    <w:rsid w:val="00052572"/>
    <w:rsid w:val="000B1EA7"/>
    <w:rsid w:val="000E76AD"/>
    <w:rsid w:val="000F7D91"/>
    <w:rsid w:val="00124C27"/>
    <w:rsid w:val="00185961"/>
    <w:rsid w:val="001B4E7B"/>
    <w:rsid w:val="002129D0"/>
    <w:rsid w:val="00220EF0"/>
    <w:rsid w:val="00262AB2"/>
    <w:rsid w:val="00273170"/>
    <w:rsid w:val="00284E48"/>
    <w:rsid w:val="00295B89"/>
    <w:rsid w:val="002A4CEF"/>
    <w:rsid w:val="002B12D9"/>
    <w:rsid w:val="00315200"/>
    <w:rsid w:val="00366AD5"/>
    <w:rsid w:val="00377B07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B6C05"/>
    <w:rsid w:val="004F3BD2"/>
    <w:rsid w:val="004F69B8"/>
    <w:rsid w:val="00500517"/>
    <w:rsid w:val="00501157"/>
    <w:rsid w:val="005042CB"/>
    <w:rsid w:val="005132E2"/>
    <w:rsid w:val="005224BE"/>
    <w:rsid w:val="00531915"/>
    <w:rsid w:val="00554378"/>
    <w:rsid w:val="0057117D"/>
    <w:rsid w:val="005723E2"/>
    <w:rsid w:val="005C5A88"/>
    <w:rsid w:val="00605B35"/>
    <w:rsid w:val="00645EE4"/>
    <w:rsid w:val="00683F78"/>
    <w:rsid w:val="006A1A2C"/>
    <w:rsid w:val="006B14CC"/>
    <w:rsid w:val="006B1F14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F16B1"/>
    <w:rsid w:val="007F6534"/>
    <w:rsid w:val="008146A6"/>
    <w:rsid w:val="008A283B"/>
    <w:rsid w:val="00900BA6"/>
    <w:rsid w:val="00903DE1"/>
    <w:rsid w:val="009079A5"/>
    <w:rsid w:val="00907DA5"/>
    <w:rsid w:val="009601A5"/>
    <w:rsid w:val="00963A3E"/>
    <w:rsid w:val="0096447E"/>
    <w:rsid w:val="00964D09"/>
    <w:rsid w:val="009914FE"/>
    <w:rsid w:val="009B1306"/>
    <w:rsid w:val="009E58F8"/>
    <w:rsid w:val="00A03EF6"/>
    <w:rsid w:val="00A66037"/>
    <w:rsid w:val="00A83A01"/>
    <w:rsid w:val="00A8676C"/>
    <w:rsid w:val="00A94A6B"/>
    <w:rsid w:val="00AA1840"/>
    <w:rsid w:val="00AF6023"/>
    <w:rsid w:val="00B1599F"/>
    <w:rsid w:val="00B220B4"/>
    <w:rsid w:val="00B7717F"/>
    <w:rsid w:val="00BB2CDE"/>
    <w:rsid w:val="00BD419F"/>
    <w:rsid w:val="00BE6336"/>
    <w:rsid w:val="00BE7E5D"/>
    <w:rsid w:val="00C01C67"/>
    <w:rsid w:val="00C6759D"/>
    <w:rsid w:val="00C70AB7"/>
    <w:rsid w:val="00C8034F"/>
    <w:rsid w:val="00CA071D"/>
    <w:rsid w:val="00CA1B7C"/>
    <w:rsid w:val="00CB0B96"/>
    <w:rsid w:val="00CC4657"/>
    <w:rsid w:val="00D1261E"/>
    <w:rsid w:val="00D12A37"/>
    <w:rsid w:val="00D204CD"/>
    <w:rsid w:val="00D22F5C"/>
    <w:rsid w:val="00D2730A"/>
    <w:rsid w:val="00D329B8"/>
    <w:rsid w:val="00D75A18"/>
    <w:rsid w:val="00DC117D"/>
    <w:rsid w:val="00DE74C1"/>
    <w:rsid w:val="00DF7773"/>
    <w:rsid w:val="00E01A7A"/>
    <w:rsid w:val="00E06902"/>
    <w:rsid w:val="00E17659"/>
    <w:rsid w:val="00E33E65"/>
    <w:rsid w:val="00E3485F"/>
    <w:rsid w:val="00E411C8"/>
    <w:rsid w:val="00E44009"/>
    <w:rsid w:val="00E91FAB"/>
    <w:rsid w:val="00E97D3E"/>
    <w:rsid w:val="00EC04F0"/>
    <w:rsid w:val="00F01706"/>
    <w:rsid w:val="00F22CCD"/>
    <w:rsid w:val="00F761E7"/>
    <w:rsid w:val="00F81C45"/>
    <w:rsid w:val="00FB3B96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4ADD7"/>
  <w15:docId w15:val="{22935F16-988E-40F7-898B-8C8406E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7.7.1- Zał. 8 Wzór minimalnego wzoru sprawdzania z wdrożenia rekomendacji z kontroli funkcjonowania systemu zarządzania i kontroli RPO WSL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8 Wzór minimalnego wzoru sprawdzania z wdrożenia rekomendacji z kontroli funkcjonowania systemu zarządzania i kontroli RPO WSL</dc:title>
  <dc:creator>Subregion Zachodni</dc:creator>
  <cp:lastModifiedBy>Melon Anna</cp:lastModifiedBy>
  <cp:revision>6</cp:revision>
  <cp:lastPrinted>2016-09-29T06:38:00Z</cp:lastPrinted>
  <dcterms:created xsi:type="dcterms:W3CDTF">2021-03-19T13:03:00Z</dcterms:created>
  <dcterms:modified xsi:type="dcterms:W3CDTF">2023-11-15T12:29:00Z</dcterms:modified>
</cp:coreProperties>
</file>